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8C" w:rsidRPr="006D780A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r w:rsidRPr="006D780A">
        <w:rPr>
          <w:color w:val="000000" w:themeColor="text1"/>
          <w:sz w:val="24"/>
          <w:szCs w:val="24"/>
        </w:rPr>
        <w:t xml:space="preserve">KLASA: </w:t>
      </w:r>
      <w:r w:rsidR="00821EE2">
        <w:rPr>
          <w:color w:val="000000" w:themeColor="text1"/>
          <w:sz w:val="24"/>
          <w:szCs w:val="24"/>
        </w:rPr>
        <w:t>003-05/20-01/0</w:t>
      </w:r>
      <w:r w:rsidR="00CF2055">
        <w:rPr>
          <w:color w:val="000000" w:themeColor="text1"/>
          <w:sz w:val="24"/>
          <w:szCs w:val="24"/>
        </w:rPr>
        <w:t>8</w:t>
      </w:r>
    </w:p>
    <w:p w:rsidR="00F70D8C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r w:rsidRPr="006D780A">
        <w:rPr>
          <w:color w:val="000000" w:themeColor="text1"/>
          <w:sz w:val="24"/>
          <w:szCs w:val="24"/>
        </w:rPr>
        <w:t>URBROJ: 2109-33-</w:t>
      </w:r>
      <w:r w:rsidR="00821EE2">
        <w:rPr>
          <w:color w:val="000000" w:themeColor="text1"/>
          <w:sz w:val="24"/>
          <w:szCs w:val="24"/>
        </w:rPr>
        <w:t>05-20-</w:t>
      </w:r>
      <w:r w:rsidR="007A72C4">
        <w:rPr>
          <w:color w:val="000000" w:themeColor="text1"/>
          <w:sz w:val="24"/>
          <w:szCs w:val="24"/>
        </w:rPr>
        <w:t>3</w:t>
      </w:r>
    </w:p>
    <w:p w:rsidR="00DC7E00" w:rsidRPr="006D780A" w:rsidRDefault="00DC7E00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Kuršanec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="00CF2055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r w:rsidR="00CF2055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 2020.</w:t>
      </w:r>
    </w:p>
    <w:p w:rsidR="005045E6" w:rsidRDefault="005045E6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7362C2" w:rsidRDefault="007362C2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821EE2" w:rsidRDefault="00821EE2" w:rsidP="00821EE2">
      <w:pPr>
        <w:jc w:val="center"/>
        <w:rPr>
          <w:b/>
        </w:rPr>
      </w:pPr>
      <w:r>
        <w:rPr>
          <w:b/>
        </w:rPr>
        <w:t xml:space="preserve">IZVOD IZ ZAPISNIKA S </w:t>
      </w:r>
      <w:r w:rsidR="00934E93">
        <w:rPr>
          <w:b/>
        </w:rPr>
        <w:t>40</w:t>
      </w:r>
      <w:r>
        <w:rPr>
          <w:b/>
        </w:rPr>
        <w:t>. SJEDNICE ŠKOLSKOG ODBORA</w:t>
      </w:r>
    </w:p>
    <w:p w:rsidR="00821EE2" w:rsidRDefault="00821EE2" w:rsidP="00821EE2">
      <w:pPr>
        <w:jc w:val="center"/>
      </w:pPr>
    </w:p>
    <w:p w:rsidR="00821EE2" w:rsidRPr="00EF37CE" w:rsidRDefault="00821EE2" w:rsidP="00821EE2">
      <w:r w:rsidRPr="00EF37CE">
        <w:t xml:space="preserve">Sjednica Školskog odbora održana je </w:t>
      </w:r>
      <w:r w:rsidR="00CF2055">
        <w:t>9</w:t>
      </w:r>
      <w:r w:rsidRPr="00EF37CE">
        <w:t xml:space="preserve">. </w:t>
      </w:r>
      <w:r w:rsidR="00CF2055">
        <w:t>listopada</w:t>
      </w:r>
      <w:r w:rsidRPr="00EF37CE">
        <w:t xml:space="preserve"> 2020. godine s početkom u 1</w:t>
      </w:r>
      <w:r w:rsidR="00CF2055">
        <w:t>6</w:t>
      </w:r>
      <w:r w:rsidRPr="00EF37CE">
        <w:t>,00 sati.</w:t>
      </w:r>
    </w:p>
    <w:p w:rsidR="00821EE2" w:rsidRPr="00EF37CE" w:rsidRDefault="00821EE2" w:rsidP="00821EE2">
      <w:r w:rsidRPr="00EF37CE">
        <w:t xml:space="preserve">Na sjednici su nazočni: Jasminka </w:t>
      </w:r>
      <w:proofErr w:type="spellStart"/>
      <w:r w:rsidRPr="00EF37CE">
        <w:t>Poljanec</w:t>
      </w:r>
      <w:proofErr w:type="spellEnd"/>
      <w:r w:rsidRPr="00EF37CE">
        <w:t xml:space="preserve">, Aleksandar Kovačić, Tamara Kronast i </w:t>
      </w:r>
      <w:r w:rsidR="00CF2055">
        <w:t>Dragan Bogdan</w:t>
      </w:r>
      <w:r w:rsidRPr="00EF37CE">
        <w:t>.</w:t>
      </w:r>
    </w:p>
    <w:p w:rsidR="00821EE2" w:rsidRPr="00EF37CE" w:rsidRDefault="00821EE2" w:rsidP="00821EE2">
      <w:r w:rsidRPr="00EF37CE">
        <w:t xml:space="preserve">Sa sjednice su opravdano odsutni: Milena </w:t>
      </w:r>
      <w:proofErr w:type="spellStart"/>
      <w:r w:rsidRPr="00EF37CE">
        <w:t>Bogdanović</w:t>
      </w:r>
      <w:proofErr w:type="spellEnd"/>
      <w:r w:rsidRPr="00EF37CE">
        <w:t xml:space="preserve">, </w:t>
      </w:r>
      <w:r w:rsidR="00CF2055">
        <w:t xml:space="preserve">Siniša </w:t>
      </w:r>
      <w:proofErr w:type="spellStart"/>
      <w:r w:rsidR="00CF2055">
        <w:t>Kregar</w:t>
      </w:r>
      <w:proofErr w:type="spellEnd"/>
      <w:r w:rsidRPr="00EF37CE">
        <w:t xml:space="preserve"> i Andrija Kos.</w:t>
      </w:r>
    </w:p>
    <w:p w:rsidR="00821EE2" w:rsidRDefault="00821EE2" w:rsidP="00821EE2">
      <w:r w:rsidRPr="00EF37CE">
        <w:t xml:space="preserve">Druge osobe koje nisu članovi Školskog odbora, a prisustvuju sjednici: Marija </w:t>
      </w:r>
      <w:proofErr w:type="spellStart"/>
      <w:r w:rsidRPr="00EF37CE">
        <w:t>Tepalović</w:t>
      </w:r>
      <w:proofErr w:type="spellEnd"/>
      <w:r w:rsidRPr="00EF37CE">
        <w:t xml:space="preserve"> - ravnateljica škole, Ivana </w:t>
      </w:r>
      <w:proofErr w:type="spellStart"/>
      <w:r w:rsidRPr="00EF37CE">
        <w:t>Lukavečki</w:t>
      </w:r>
      <w:proofErr w:type="spellEnd"/>
      <w:r w:rsidRPr="00EF37CE">
        <w:t>- tajnica škole</w:t>
      </w:r>
    </w:p>
    <w:p w:rsidR="00CF2055" w:rsidRDefault="00CF2055" w:rsidP="00821EE2">
      <w:pPr>
        <w:rPr>
          <w:b/>
          <w:bCs/>
        </w:rPr>
      </w:pPr>
    </w:p>
    <w:p w:rsidR="00821EE2" w:rsidRDefault="00821EE2" w:rsidP="00821EE2">
      <w:pPr>
        <w:rPr>
          <w:b/>
          <w:bCs/>
        </w:rPr>
      </w:pPr>
      <w:r>
        <w:rPr>
          <w:b/>
          <w:bCs/>
        </w:rPr>
        <w:t xml:space="preserve">D N E V N I   R E D : </w:t>
      </w:r>
    </w:p>
    <w:p w:rsidR="005138F8" w:rsidRDefault="005138F8" w:rsidP="00821EE2">
      <w:pPr>
        <w:rPr>
          <w:b/>
          <w:bCs/>
        </w:rPr>
      </w:pPr>
    </w:p>
    <w:p w:rsidR="00821EE2" w:rsidRPr="005138F8" w:rsidRDefault="005138F8" w:rsidP="00821EE2">
      <w:pPr>
        <w:pStyle w:val="Odlomakpopisa"/>
        <w:widowControl/>
        <w:numPr>
          <w:ilvl w:val="0"/>
          <w:numId w:val="10"/>
        </w:numPr>
        <w:autoSpaceDE/>
        <w:autoSpaceDN/>
        <w:spacing w:before="0"/>
        <w:contextualSpacing/>
      </w:pPr>
      <w:r w:rsidRPr="005138F8">
        <w:t>Prihvaćanje zapisnika 39. sjednice Školskog odbora</w:t>
      </w:r>
    </w:p>
    <w:p w:rsidR="00CF2055" w:rsidRPr="00CF2055" w:rsidRDefault="00CF2055" w:rsidP="00CF2055">
      <w:pPr>
        <w:pStyle w:val="Odlomakpopisa"/>
        <w:widowControl/>
        <w:numPr>
          <w:ilvl w:val="0"/>
          <w:numId w:val="11"/>
        </w:numPr>
        <w:autoSpaceDE/>
        <w:autoSpaceDN/>
        <w:spacing w:before="0"/>
        <w:contextualSpacing/>
      </w:pPr>
      <w:r w:rsidRPr="00CF2055">
        <w:t>Davanje prethodne suglasnosti po natječaju za zasnivanje radnog odnosa s učiteljem/učiteljicom edukatorom-</w:t>
      </w:r>
      <w:proofErr w:type="spellStart"/>
      <w:r w:rsidRPr="00CF2055">
        <w:t>rehabilitatorom</w:t>
      </w:r>
      <w:proofErr w:type="spellEnd"/>
      <w:r w:rsidRPr="00CF2055">
        <w:t>- 1 izvršitelj na neodređeno, puno radno vrijeme</w:t>
      </w:r>
    </w:p>
    <w:p w:rsidR="00CF2055" w:rsidRPr="00CF2055" w:rsidRDefault="00CF2055" w:rsidP="00CF2055">
      <w:pPr>
        <w:pStyle w:val="Odlomakpopisa"/>
        <w:widowControl/>
        <w:numPr>
          <w:ilvl w:val="0"/>
          <w:numId w:val="11"/>
        </w:numPr>
        <w:autoSpaceDE/>
        <w:autoSpaceDN/>
        <w:spacing w:before="0"/>
        <w:contextualSpacing/>
      </w:pPr>
      <w:r w:rsidRPr="00CF2055">
        <w:t>Davanje prethodne suglasnosti po natječaju za zasnivanje radnog odnosa s domarom/domarkom- 1 izvršitelj na određeno, puno radno vrijeme</w:t>
      </w:r>
    </w:p>
    <w:p w:rsidR="00CF2055" w:rsidRPr="00CF2055" w:rsidRDefault="00CF2055" w:rsidP="00CF2055">
      <w:pPr>
        <w:pStyle w:val="Odlomakpopisa"/>
        <w:widowControl/>
        <w:numPr>
          <w:ilvl w:val="0"/>
          <w:numId w:val="11"/>
        </w:numPr>
        <w:autoSpaceDE/>
        <w:autoSpaceDN/>
        <w:spacing w:before="0"/>
        <w:contextualSpacing/>
      </w:pPr>
      <w:r w:rsidRPr="00CF2055">
        <w:t>Davanje prethodne suglasnosti po natječaju za zasnivanje radnog odnosa s spremačem/spremačicom- 1 izvršitelj na određeno, puno radno vrijeme</w:t>
      </w:r>
    </w:p>
    <w:p w:rsidR="00CF2055" w:rsidRPr="00CF2055" w:rsidRDefault="00CF2055" w:rsidP="00CF2055">
      <w:pPr>
        <w:pStyle w:val="Odlomakpopisa"/>
        <w:widowControl/>
        <w:numPr>
          <w:ilvl w:val="0"/>
          <w:numId w:val="11"/>
        </w:numPr>
        <w:autoSpaceDE/>
        <w:autoSpaceDN/>
        <w:spacing w:before="0"/>
        <w:contextualSpacing/>
      </w:pPr>
      <w:r w:rsidRPr="00CF2055">
        <w:t>Davanje prethodne suglasnosti po natječaju za zasnivanje radnog odnosa s učiteljem/učiteljicom fizike – 1 izvršitelj na neodređeno, nepuno radno vrijeme</w:t>
      </w:r>
    </w:p>
    <w:p w:rsidR="00CF2055" w:rsidRPr="00CF2055" w:rsidRDefault="00CF2055" w:rsidP="00CF2055">
      <w:pPr>
        <w:pStyle w:val="Odlomakpopisa"/>
        <w:widowControl/>
        <w:numPr>
          <w:ilvl w:val="0"/>
          <w:numId w:val="11"/>
        </w:numPr>
        <w:autoSpaceDE/>
        <w:autoSpaceDN/>
        <w:spacing w:before="0"/>
        <w:contextualSpacing/>
      </w:pPr>
      <w:r w:rsidRPr="00CF2055">
        <w:t>Razno</w:t>
      </w:r>
    </w:p>
    <w:p w:rsidR="00CF2055" w:rsidRDefault="00CF2055" w:rsidP="00821EE2">
      <w:pPr>
        <w:rPr>
          <w:b/>
        </w:rPr>
      </w:pPr>
    </w:p>
    <w:p w:rsidR="00821EE2" w:rsidRDefault="00821EE2" w:rsidP="00821EE2">
      <w:pPr>
        <w:ind w:left="360"/>
        <w:rPr>
          <w:b/>
        </w:rPr>
      </w:pPr>
    </w:p>
    <w:p w:rsidR="00821EE2" w:rsidRDefault="00821EE2" w:rsidP="00821EE2">
      <w:pPr>
        <w:ind w:left="360"/>
      </w:pPr>
      <w:r>
        <w:rPr>
          <w:b/>
        </w:rPr>
        <w:t>ŠKOLSKI ODBOR DONIO JE SLJEDEĆE ODLUKE I ZAKLJUČKE :</w:t>
      </w:r>
    </w:p>
    <w:p w:rsidR="00821EE2" w:rsidRDefault="00821EE2" w:rsidP="00821EE2">
      <w:pPr>
        <w:rPr>
          <w:b/>
        </w:rPr>
      </w:pPr>
    </w:p>
    <w:p w:rsidR="00821EE2" w:rsidRDefault="00821EE2" w:rsidP="00821EE2">
      <w:pPr>
        <w:widowControl/>
        <w:numPr>
          <w:ilvl w:val="0"/>
          <w:numId w:val="8"/>
        </w:numPr>
        <w:autoSpaceDE/>
        <w:autoSpaceDN/>
        <w:rPr>
          <w:b/>
        </w:rPr>
      </w:pPr>
      <w:r>
        <w:rPr>
          <w:b/>
        </w:rPr>
        <w:t>Usvojen je zapisnik s 3</w:t>
      </w:r>
      <w:r w:rsidR="005138F8">
        <w:rPr>
          <w:b/>
        </w:rPr>
        <w:t>9</w:t>
      </w:r>
      <w:r>
        <w:rPr>
          <w:b/>
        </w:rPr>
        <w:t xml:space="preserve">. sjednice Školskog odbora održane dana </w:t>
      </w:r>
      <w:r w:rsidR="005138F8">
        <w:rPr>
          <w:b/>
        </w:rPr>
        <w:t>6</w:t>
      </w:r>
      <w:r>
        <w:rPr>
          <w:b/>
        </w:rPr>
        <w:t xml:space="preserve">. </w:t>
      </w:r>
      <w:r w:rsidR="005138F8">
        <w:rPr>
          <w:b/>
        </w:rPr>
        <w:t>listopada</w:t>
      </w:r>
      <w:r>
        <w:rPr>
          <w:b/>
        </w:rPr>
        <w:t xml:space="preserve"> 20</w:t>
      </w:r>
      <w:r w:rsidR="00442B43">
        <w:rPr>
          <w:b/>
        </w:rPr>
        <w:t>20</w:t>
      </w:r>
      <w:r>
        <w:rPr>
          <w:b/>
        </w:rPr>
        <w:t>.</w:t>
      </w:r>
    </w:p>
    <w:p w:rsidR="00821EE2" w:rsidRPr="000D4496" w:rsidRDefault="00821EE2" w:rsidP="000D4496">
      <w:pPr>
        <w:widowControl/>
        <w:numPr>
          <w:ilvl w:val="0"/>
          <w:numId w:val="8"/>
        </w:numPr>
        <w:autoSpaceDE/>
        <w:autoSpaceDN/>
        <w:rPr>
          <w:b/>
        </w:rPr>
      </w:pPr>
      <w:r w:rsidRPr="000D4496">
        <w:rPr>
          <w:b/>
          <w:szCs w:val="20"/>
        </w:rPr>
        <w:t>Nakon provedenog natječajnog postupka, Školski odbor jednoglasno je dao prethodnu</w:t>
      </w:r>
    </w:p>
    <w:p w:rsidR="00821EE2" w:rsidRDefault="00821EE2" w:rsidP="00821EE2">
      <w:pPr>
        <w:rPr>
          <w:b/>
          <w:szCs w:val="20"/>
        </w:rPr>
      </w:pPr>
      <w:r>
        <w:rPr>
          <w:b/>
          <w:szCs w:val="20"/>
        </w:rPr>
        <w:t xml:space="preserve">           </w:t>
      </w:r>
      <w:r w:rsidRPr="009504B2">
        <w:rPr>
          <w:b/>
          <w:szCs w:val="20"/>
        </w:rPr>
        <w:t>suglasnost na zasnivanje radnog odnosa s</w:t>
      </w:r>
      <w:r w:rsidR="005138F8">
        <w:rPr>
          <w:b/>
          <w:szCs w:val="20"/>
        </w:rPr>
        <w:t xml:space="preserve"> Lanom  Mlinarić, određeno i puno radno </w:t>
      </w:r>
    </w:p>
    <w:p w:rsidR="005138F8" w:rsidRDefault="005138F8" w:rsidP="00821EE2">
      <w:pPr>
        <w:rPr>
          <w:b/>
          <w:szCs w:val="20"/>
        </w:rPr>
      </w:pPr>
      <w:r>
        <w:rPr>
          <w:b/>
          <w:szCs w:val="20"/>
        </w:rPr>
        <w:t xml:space="preserve">           vrijeme, do zasnivanja radnog odnosa na osnovi ponovljenog natječaja, a najdulje 5  </w:t>
      </w:r>
    </w:p>
    <w:p w:rsidR="005138F8" w:rsidRDefault="005138F8" w:rsidP="00821EE2">
      <w:pPr>
        <w:rPr>
          <w:b/>
          <w:szCs w:val="20"/>
        </w:rPr>
      </w:pPr>
      <w:r>
        <w:rPr>
          <w:b/>
          <w:szCs w:val="20"/>
        </w:rPr>
        <w:t xml:space="preserve">           mjeseci.</w:t>
      </w:r>
    </w:p>
    <w:p w:rsidR="005138F8" w:rsidRPr="000D4496" w:rsidRDefault="005138F8" w:rsidP="005138F8">
      <w:pPr>
        <w:widowControl/>
        <w:numPr>
          <w:ilvl w:val="0"/>
          <w:numId w:val="8"/>
        </w:numPr>
        <w:autoSpaceDE/>
        <w:autoSpaceDN/>
        <w:rPr>
          <w:b/>
        </w:rPr>
      </w:pPr>
      <w:r w:rsidRPr="000D4496">
        <w:rPr>
          <w:b/>
          <w:szCs w:val="20"/>
        </w:rPr>
        <w:t>Nakon provedenog natječajnog postupka, Školski odbor jednoglasno je dao prethodnu</w:t>
      </w:r>
    </w:p>
    <w:p w:rsidR="005138F8" w:rsidRDefault="005138F8" w:rsidP="005138F8">
      <w:pPr>
        <w:rPr>
          <w:b/>
          <w:szCs w:val="20"/>
        </w:rPr>
      </w:pPr>
      <w:r>
        <w:rPr>
          <w:b/>
          <w:szCs w:val="20"/>
        </w:rPr>
        <w:t xml:space="preserve">           </w:t>
      </w:r>
      <w:r w:rsidRPr="009504B2">
        <w:rPr>
          <w:b/>
          <w:szCs w:val="20"/>
        </w:rPr>
        <w:t>suglasnost na zasnivanje radnog odnosa s</w:t>
      </w:r>
      <w:r>
        <w:rPr>
          <w:b/>
          <w:szCs w:val="20"/>
        </w:rPr>
        <w:t xml:space="preserve"> Nenadom Grabarom, određeno i puno radno </w:t>
      </w:r>
    </w:p>
    <w:p w:rsidR="005138F8" w:rsidRDefault="005138F8" w:rsidP="005138F8">
      <w:pPr>
        <w:rPr>
          <w:b/>
          <w:szCs w:val="20"/>
        </w:rPr>
      </w:pPr>
      <w:r>
        <w:rPr>
          <w:b/>
          <w:szCs w:val="20"/>
        </w:rPr>
        <w:t xml:space="preserve">           vrijeme, do povratka na rad odsutnog Vladimira Gala.</w:t>
      </w:r>
    </w:p>
    <w:p w:rsidR="005138F8" w:rsidRPr="000D4496" w:rsidRDefault="005138F8" w:rsidP="005138F8">
      <w:pPr>
        <w:widowControl/>
        <w:numPr>
          <w:ilvl w:val="0"/>
          <w:numId w:val="8"/>
        </w:numPr>
        <w:autoSpaceDE/>
        <w:autoSpaceDN/>
        <w:rPr>
          <w:b/>
        </w:rPr>
      </w:pPr>
      <w:r w:rsidRPr="000D4496">
        <w:rPr>
          <w:b/>
          <w:szCs w:val="20"/>
        </w:rPr>
        <w:t>Nakon provedenog natječajnog postupka, Školski odbor jednoglasno je dao prethodnu</w:t>
      </w:r>
    </w:p>
    <w:p w:rsidR="005138F8" w:rsidRDefault="005138F8" w:rsidP="005138F8">
      <w:pPr>
        <w:rPr>
          <w:b/>
          <w:szCs w:val="20"/>
        </w:rPr>
      </w:pPr>
      <w:r>
        <w:rPr>
          <w:b/>
          <w:szCs w:val="20"/>
        </w:rPr>
        <w:t xml:space="preserve">           </w:t>
      </w:r>
      <w:r w:rsidRPr="009504B2">
        <w:rPr>
          <w:b/>
          <w:szCs w:val="20"/>
        </w:rPr>
        <w:t>suglasnost na zasnivanje radnog odnosa s</w:t>
      </w:r>
      <w:r>
        <w:rPr>
          <w:b/>
          <w:szCs w:val="20"/>
        </w:rPr>
        <w:t xml:space="preserve"> Vesnom </w:t>
      </w:r>
      <w:proofErr w:type="spellStart"/>
      <w:r>
        <w:rPr>
          <w:b/>
          <w:szCs w:val="20"/>
        </w:rPr>
        <w:t>Wertheim</w:t>
      </w:r>
      <w:proofErr w:type="spellEnd"/>
      <w:r>
        <w:rPr>
          <w:b/>
          <w:szCs w:val="20"/>
        </w:rPr>
        <w:t xml:space="preserve">, određeno i puno radno </w:t>
      </w:r>
    </w:p>
    <w:p w:rsidR="005138F8" w:rsidRDefault="005138F8" w:rsidP="005138F8">
      <w:pPr>
        <w:rPr>
          <w:b/>
          <w:szCs w:val="20"/>
        </w:rPr>
      </w:pPr>
      <w:r>
        <w:rPr>
          <w:b/>
          <w:szCs w:val="20"/>
        </w:rPr>
        <w:t xml:space="preserve">           vrijeme, do povratka na rad odsutne Đurđice </w:t>
      </w:r>
      <w:proofErr w:type="spellStart"/>
      <w:r>
        <w:rPr>
          <w:b/>
          <w:szCs w:val="20"/>
        </w:rPr>
        <w:t>Lisek</w:t>
      </w:r>
      <w:proofErr w:type="spellEnd"/>
      <w:r>
        <w:rPr>
          <w:b/>
          <w:szCs w:val="20"/>
        </w:rPr>
        <w:t>.</w:t>
      </w:r>
    </w:p>
    <w:p w:rsidR="005138F8" w:rsidRPr="000D4496" w:rsidRDefault="005138F8" w:rsidP="005138F8">
      <w:pPr>
        <w:widowControl/>
        <w:numPr>
          <w:ilvl w:val="0"/>
          <w:numId w:val="8"/>
        </w:numPr>
        <w:autoSpaceDE/>
        <w:autoSpaceDN/>
        <w:rPr>
          <w:b/>
        </w:rPr>
      </w:pPr>
      <w:r w:rsidRPr="000D4496">
        <w:rPr>
          <w:b/>
          <w:szCs w:val="20"/>
        </w:rPr>
        <w:t>Nakon provedenog natječajnog postupka, Školski odbor jednoglasno je dao prethodnu</w:t>
      </w:r>
    </w:p>
    <w:p w:rsidR="005138F8" w:rsidRDefault="005138F8" w:rsidP="005138F8">
      <w:pPr>
        <w:rPr>
          <w:b/>
          <w:szCs w:val="20"/>
        </w:rPr>
      </w:pPr>
      <w:r>
        <w:rPr>
          <w:b/>
          <w:szCs w:val="20"/>
        </w:rPr>
        <w:t xml:space="preserve">           </w:t>
      </w:r>
      <w:r w:rsidRPr="009504B2">
        <w:rPr>
          <w:b/>
          <w:szCs w:val="20"/>
        </w:rPr>
        <w:t>suglasnost na zasnivanje radnog odnosa s</w:t>
      </w:r>
      <w:r>
        <w:rPr>
          <w:b/>
          <w:szCs w:val="20"/>
        </w:rPr>
        <w:t xml:space="preserve"> Milenom </w:t>
      </w:r>
      <w:proofErr w:type="spellStart"/>
      <w:r>
        <w:rPr>
          <w:b/>
          <w:szCs w:val="20"/>
        </w:rPr>
        <w:t>Šengula</w:t>
      </w:r>
      <w:proofErr w:type="spellEnd"/>
      <w:r>
        <w:rPr>
          <w:b/>
          <w:szCs w:val="20"/>
        </w:rPr>
        <w:t xml:space="preserve">, određeno i nepuno radno </w:t>
      </w:r>
    </w:p>
    <w:p w:rsidR="005138F8" w:rsidRDefault="005138F8" w:rsidP="005138F8">
      <w:pPr>
        <w:rPr>
          <w:b/>
          <w:szCs w:val="20"/>
        </w:rPr>
      </w:pPr>
      <w:r>
        <w:rPr>
          <w:b/>
          <w:szCs w:val="20"/>
        </w:rPr>
        <w:t xml:space="preserve">           vrijeme 27 sati tjedno, do zasnivanja radnog odnosa na osnovi ponovljenog natječaja, a  </w:t>
      </w:r>
    </w:p>
    <w:p w:rsidR="005138F8" w:rsidRDefault="005138F8" w:rsidP="005138F8">
      <w:pPr>
        <w:rPr>
          <w:b/>
          <w:szCs w:val="20"/>
        </w:rPr>
      </w:pPr>
      <w:r>
        <w:rPr>
          <w:b/>
          <w:szCs w:val="20"/>
        </w:rPr>
        <w:t xml:space="preserve">           najdulje 5 mjeseci.</w:t>
      </w:r>
    </w:p>
    <w:p w:rsidR="005138F8" w:rsidRPr="005138F8" w:rsidRDefault="005138F8" w:rsidP="005138F8">
      <w:pPr>
        <w:pStyle w:val="Odlomakpopisa"/>
        <w:numPr>
          <w:ilvl w:val="0"/>
          <w:numId w:val="8"/>
        </w:numPr>
        <w:rPr>
          <w:b/>
          <w:szCs w:val="20"/>
        </w:rPr>
      </w:pPr>
      <w:r>
        <w:rPr>
          <w:b/>
          <w:szCs w:val="20"/>
        </w:rPr>
        <w:t>Školski odbor usvojio je prijedlog člana Školskog odbora Dragana Bogdana o slanju zamolbe Osnivaču i nadležnom Ministarstvu za zapošljavanje romskih pomagača.</w:t>
      </w:r>
    </w:p>
    <w:p w:rsidR="005138F8" w:rsidRDefault="005138F8" w:rsidP="005138F8">
      <w:pPr>
        <w:rPr>
          <w:b/>
          <w:szCs w:val="20"/>
        </w:rPr>
      </w:pPr>
    </w:p>
    <w:p w:rsidR="005138F8" w:rsidRDefault="005138F8" w:rsidP="005138F8">
      <w:pPr>
        <w:rPr>
          <w:b/>
          <w:szCs w:val="20"/>
        </w:rPr>
      </w:pPr>
    </w:p>
    <w:p w:rsidR="005138F8" w:rsidRDefault="005138F8" w:rsidP="00821EE2">
      <w:pPr>
        <w:rPr>
          <w:b/>
          <w:szCs w:val="20"/>
        </w:rPr>
      </w:pPr>
    </w:p>
    <w:p w:rsidR="005138F8" w:rsidRDefault="005138F8" w:rsidP="00821EE2">
      <w:pPr>
        <w:rPr>
          <w:b/>
          <w:szCs w:val="20"/>
        </w:rPr>
      </w:pPr>
    </w:p>
    <w:p w:rsidR="00821EE2" w:rsidRDefault="00821EE2" w:rsidP="000D4496">
      <w:pPr>
        <w:rPr>
          <w:b/>
          <w:szCs w:val="20"/>
        </w:rPr>
      </w:pPr>
      <w:r w:rsidRPr="009504B2">
        <w:rPr>
          <w:b/>
          <w:szCs w:val="20"/>
        </w:rPr>
        <w:t xml:space="preserve"> </w:t>
      </w:r>
      <w:r>
        <w:rPr>
          <w:b/>
          <w:szCs w:val="20"/>
        </w:rPr>
        <w:t xml:space="preserve">             </w:t>
      </w:r>
    </w:p>
    <w:p w:rsidR="00821EE2" w:rsidRDefault="00821EE2" w:rsidP="00821EE2">
      <w:pPr>
        <w:rPr>
          <w:b/>
        </w:rPr>
      </w:pPr>
      <w:r>
        <w:rPr>
          <w:b/>
        </w:rPr>
        <w:t>Školski odbor završio je s radom u 1</w:t>
      </w:r>
      <w:r w:rsidR="007A72C4">
        <w:rPr>
          <w:b/>
        </w:rPr>
        <w:t>6,50</w:t>
      </w:r>
      <w:r>
        <w:rPr>
          <w:b/>
        </w:rPr>
        <w:t xml:space="preserve"> sati.</w:t>
      </w:r>
    </w:p>
    <w:p w:rsidR="00821EE2" w:rsidRDefault="00821EE2" w:rsidP="00821EE2">
      <w:pPr>
        <w:rPr>
          <w:b/>
        </w:rPr>
      </w:pPr>
    </w:p>
    <w:p w:rsidR="00821EE2" w:rsidRDefault="00821EE2" w:rsidP="00821EE2"/>
    <w:p w:rsidR="00821EE2" w:rsidRDefault="00821EE2" w:rsidP="00821EE2"/>
    <w:p w:rsidR="004A5E6F" w:rsidRDefault="00821EE2" w:rsidP="00821EE2">
      <w:pPr>
        <w:rPr>
          <w:b/>
        </w:rPr>
      </w:pPr>
      <w:r>
        <w:rPr>
          <w:b/>
        </w:rPr>
        <w:t>Izvod iz zapisnika sastavila:</w:t>
      </w:r>
    </w:p>
    <w:p w:rsidR="004A5E6F" w:rsidRDefault="004A5E6F" w:rsidP="00AF0A86">
      <w:pPr>
        <w:tabs>
          <w:tab w:val="left" w:pos="720"/>
          <w:tab w:val="left" w:pos="1440"/>
          <w:tab w:val="left" w:pos="2160"/>
          <w:tab w:val="left" w:pos="6255"/>
        </w:tabs>
        <w:rPr>
          <w:b/>
        </w:rPr>
      </w:pPr>
      <w:r>
        <w:rPr>
          <w:b/>
        </w:rPr>
        <w:t xml:space="preserve">      I</w:t>
      </w:r>
      <w:r w:rsidR="00AF0A86">
        <w:rPr>
          <w:b/>
          <w:noProof/>
        </w:rPr>
        <w:drawing>
          <wp:inline distT="0" distB="0" distL="0" distR="0" wp14:anchorId="08B19BC5" wp14:editId="20B1814D">
            <wp:extent cx="2190115" cy="85725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25" cy="86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AF0A86">
        <w:rPr>
          <w:b/>
        </w:rPr>
        <w:tab/>
      </w:r>
      <w:r w:rsidR="00AF0A86">
        <w:rPr>
          <w:b/>
          <w:noProof/>
        </w:rPr>
        <w:drawing>
          <wp:inline distT="0" distB="0" distL="0" distR="0" wp14:anchorId="16ED9C29" wp14:editId="348C832C">
            <wp:extent cx="2115185" cy="98171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EE2" w:rsidRDefault="00821EE2" w:rsidP="00821E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:rsidR="004A5E6F" w:rsidRDefault="004A5E6F" w:rsidP="00821EE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435709" w:rsidRDefault="00435709" w:rsidP="00435709">
      <w:pPr>
        <w:rPr>
          <w:b/>
        </w:rPr>
      </w:pPr>
      <w:r>
        <w:rPr>
          <w:b/>
        </w:rPr>
        <w:t xml:space="preserve">    </w:t>
      </w:r>
      <w:r w:rsidR="00821EE2">
        <w:rPr>
          <w:b/>
        </w:rPr>
        <w:t xml:space="preserve">   </w:t>
      </w:r>
      <w:r w:rsidR="00821EE2">
        <w:rPr>
          <w:b/>
        </w:rPr>
        <w:tab/>
      </w:r>
      <w:r w:rsidR="00821EE2">
        <w:rPr>
          <w:b/>
        </w:rPr>
        <w:tab/>
      </w:r>
      <w:r w:rsidR="00821EE2">
        <w:rPr>
          <w:b/>
        </w:rPr>
        <w:tab/>
      </w:r>
      <w:r>
        <w:rPr>
          <w:b/>
        </w:rPr>
        <w:tab/>
        <w:t xml:space="preserve">                                 </w:t>
      </w:r>
    </w:p>
    <w:p w:rsidR="004A5E6F" w:rsidRDefault="004A5E6F" w:rsidP="00435709">
      <w:pPr>
        <w:rPr>
          <w:b/>
        </w:rPr>
      </w:pPr>
    </w:p>
    <w:p w:rsidR="00435709" w:rsidRDefault="00435709" w:rsidP="00435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35"/>
        </w:tabs>
        <w:rPr>
          <w:b/>
        </w:rPr>
      </w:pPr>
    </w:p>
    <w:p w:rsidR="00821EE2" w:rsidRDefault="00821EE2" w:rsidP="00821EE2">
      <w:pPr>
        <w:rPr>
          <w:b/>
        </w:rPr>
      </w:pPr>
    </w:p>
    <w:p w:rsidR="00821EE2" w:rsidRDefault="00821EE2" w:rsidP="00821EE2"/>
    <w:p w:rsidR="00BB630A" w:rsidRPr="006D780A" w:rsidRDefault="00BB630A" w:rsidP="00821EE2">
      <w:pPr>
        <w:pStyle w:val="StandardWeb"/>
        <w:spacing w:line="240" w:lineRule="atLeast"/>
        <w:rPr>
          <w:color w:val="000000" w:themeColor="text1"/>
        </w:rPr>
      </w:pPr>
    </w:p>
    <w:p w:rsidR="004F6DE2" w:rsidRPr="006D780A" w:rsidRDefault="004F6DE2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F70D8C" w:rsidRPr="006D780A" w:rsidRDefault="00F70D8C" w:rsidP="008410AD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p w:rsidR="002278C1" w:rsidRPr="006D780A" w:rsidRDefault="002278C1" w:rsidP="002278C1">
      <w:pPr>
        <w:jc w:val="center"/>
        <w:rPr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4F6DE2" w:rsidRPr="006D780A" w:rsidRDefault="004F6DE2" w:rsidP="0037620E">
      <w:pPr>
        <w:jc w:val="center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5045E6" w:rsidRPr="006D780A" w:rsidRDefault="005045E6" w:rsidP="00F70D8C">
      <w:pPr>
        <w:jc w:val="both"/>
        <w:rPr>
          <w:noProof/>
          <w:color w:val="000000" w:themeColor="text1"/>
        </w:rPr>
      </w:pPr>
    </w:p>
    <w:p w:rsidR="001D68E4" w:rsidRPr="006D780A" w:rsidRDefault="001D68E4" w:rsidP="005045E6">
      <w:pPr>
        <w:pStyle w:val="Tijeloteksta"/>
        <w:spacing w:line="280" w:lineRule="exact"/>
        <w:rPr>
          <w:color w:val="000000" w:themeColor="text1"/>
          <w:sz w:val="24"/>
          <w:szCs w:val="24"/>
        </w:rPr>
      </w:pPr>
    </w:p>
    <w:sectPr w:rsidR="001D68E4" w:rsidRPr="006D780A" w:rsidSect="00F70D8C">
      <w:headerReference w:type="default" r:id="rId9"/>
      <w:footerReference w:type="default" r:id="rId10"/>
      <w:pgSz w:w="11910" w:h="16840"/>
      <w:pgMar w:top="1260" w:right="800" w:bottom="1040" w:left="110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61" w:rsidRDefault="00DD0361">
      <w:r>
        <w:separator/>
      </w:r>
    </w:p>
  </w:endnote>
  <w:endnote w:type="continuationSeparator" w:id="0">
    <w:p w:rsidR="00DD0361" w:rsidRDefault="00DD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5D" w:rsidRDefault="00E4155D" w:rsidP="00E4155D">
    <w:pPr>
      <w:jc w:val="both"/>
      <w:rPr>
        <w:noProof/>
      </w:rPr>
    </w:pPr>
  </w:p>
  <w:p w:rsidR="00E4155D" w:rsidRDefault="00E4155D" w:rsidP="00E4155D">
    <w:pPr>
      <w:pStyle w:val="Tijeloteksta"/>
      <w:spacing w:line="280" w:lineRule="exact"/>
      <w:rPr>
        <w:w w:val="90"/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656C894" wp14:editId="6A59A6D6">
              <wp:simplePos x="0" y="0"/>
              <wp:positionH relativeFrom="page">
                <wp:posOffset>801370</wp:posOffset>
              </wp:positionH>
              <wp:positionV relativeFrom="paragraph">
                <wp:posOffset>161925</wp:posOffset>
              </wp:positionV>
              <wp:extent cx="8928100" cy="1270"/>
              <wp:effectExtent l="0" t="0" r="0" b="0"/>
              <wp:wrapTopAndBottom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28100" cy="1270"/>
                      </a:xfrm>
                      <a:custGeom>
                        <a:avLst/>
                        <a:gdLst>
                          <a:gd name="T0" fmla="+- 0 1262 1262"/>
                          <a:gd name="T1" fmla="*/ T0 w 14060"/>
                          <a:gd name="T2" fmla="+- 0 15322 1262"/>
                          <a:gd name="T3" fmla="*/ T2 w 140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4060">
                            <a:moveTo>
                              <a:pt x="0" y="0"/>
                            </a:moveTo>
                            <a:lnTo>
                              <a:pt x="14060" y="0"/>
                            </a:lnTo>
                          </a:path>
                        </a:pathLst>
                      </a:cu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9DC04" id="Freeform 2" o:spid="_x0000_s1026" style="position:absolute;margin-left:63.1pt;margin-top:12.75pt;width:70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hdBQMAAKo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8wYiTFkq0UpRawVFs1emkTsHpUT4om5+W96L4qsEQnFnsRoMP2nQfRQkoZGeEU+RQqdaehFzR&#10;wQn/dBSeHgwq4ON0Fk+jEOpTgC2Kb1xdApIOZ4udNu+pcDhkf6+NL1sJKyd62VNfA0TVMqjg2xEK&#10;URRPYvfqy3x0iwa3NwFah6hDURJOhstw9IoHLw82vo5/j3Y9+Fm0+BQNUtgOJEk98C4OvCcOK0Rs&#10;p4ROKim0lWgN9AaNAAGcbJJ/8IXgl77+TB9CQQtcXn6FEVz+jVdFEmOZ2RB2iTqogFPDfmnFnq6F&#10;s5mL6kGUZyvjp17+/Ckvb4cjNgTcHb9wYS3bk/JysWoYc/Vl3JEZx4mXRwvWlNZq+Wi13SyYQnti&#10;O9s9Nh9AO3OTSpuc6Nr7OZNPW4kdL12YmpJy2a8NaZhfAxBzusMd7eWxt9X19I9ZOFtOl9NklMST&#10;5SgJ83z0brVIRpNVdDPOr/PFIo9+2pJGSVo3ZUm5pT3Mlyj5u/7tJ52fDMcJc5bemQor97xUITin&#10;4USCXIZfX4WhgX3Hb0T5BM2shB+YMOBhUQv1HaMOhmWG9bcdURQj9oHDNJpFCdQIGbdJxjcxbNSp&#10;ZXNqIbwAqAwbDJffLhfGT+SdVM22hkiRawcu3sEQqRrb7W7aeFb9Bgaiy6Af3nbinu6d1/NfzPwX&#10;AAAA//8DAFBLAwQUAAYACAAAACEAknsNpd4AAAAKAQAADwAAAGRycy9kb3ducmV2LnhtbEyPwU7D&#10;MBBE70j8g7VI3KiDoxQIcSoaiZ4QUgMHjm7sxoF4HcVuk/49mxMcZ/ZpdqbYzK5nZzOGzqOE+1UC&#10;zGDjdYethM+P17tHYCEq1Kr3aCRcTIBNeX1VqFz7CffmXMeWUQiGXEmwMQ4556Gxxqmw8oNBuh39&#10;6FQkObZcj2qicNdzkSRr7lSH9MGqwVTWND/1yUmov97TYds87dLdVL1dxLettsdZytub+eUZWDRz&#10;/INhqU/VoaROB39CHVhPWqwFoRJElgFbgCwV5BwW5wF4WfD/E8pfAAAA//8DAFBLAQItABQABgAI&#10;AAAAIQC2gziS/gAAAOEBAAATAAAAAAAAAAAAAAAAAAAAAABbQ29udGVudF9UeXBlc10ueG1sUEsB&#10;Ai0AFAAGAAgAAAAhADj9If/WAAAAlAEAAAsAAAAAAAAAAAAAAAAALwEAAF9yZWxzLy5yZWxzUEsB&#10;Ai0AFAAGAAgAAAAhAIrh6F0FAwAAqgYAAA4AAAAAAAAAAAAAAAAALgIAAGRycy9lMm9Eb2MueG1s&#10;UEsBAi0AFAAGAAgAAAAhAJJ7DaXeAAAACgEAAA8AAAAAAAAAAAAAAAAAXwUAAGRycy9kb3ducmV2&#10;LnhtbFBLBQYAAAAABAAEAPMAAABqBgAAAAA=&#10;" path="m,l14060,e" filled="f" strokeweight="1.2pt">
              <v:path arrowok="t" o:connecttype="custom" o:connectlocs="0,0;8928100,0" o:connectangles="0,0"/>
              <w10:wrap type="topAndBottom" anchorx="page"/>
            </v:shape>
          </w:pict>
        </mc:Fallback>
      </mc:AlternateContent>
    </w:r>
    <w:r>
      <w:rPr>
        <w:w w:val="90"/>
        <w:sz w:val="19"/>
      </w:rPr>
      <w:t xml:space="preserve">                    A:</w:t>
    </w:r>
    <w:r>
      <w:rPr>
        <w:spacing w:val="-32"/>
        <w:w w:val="90"/>
        <w:sz w:val="19"/>
      </w:rPr>
      <w:t xml:space="preserve"> </w:t>
    </w:r>
    <w:r>
      <w:rPr>
        <w:w w:val="90"/>
        <w:sz w:val="19"/>
      </w:rPr>
      <w:t xml:space="preserve">Glavna 15, </w:t>
    </w:r>
    <w:proofErr w:type="spellStart"/>
    <w:r>
      <w:rPr>
        <w:w w:val="90"/>
        <w:sz w:val="19"/>
      </w:rPr>
      <w:t>Kuršanec</w:t>
    </w:r>
    <w:proofErr w:type="spellEnd"/>
    <w:r>
      <w:rPr>
        <w:spacing w:val="-23"/>
        <w:w w:val="90"/>
        <w:sz w:val="19"/>
      </w:rPr>
      <w:t xml:space="preserve"> </w:t>
    </w:r>
    <w:r>
      <w:rPr>
        <w:w w:val="90"/>
        <w:sz w:val="19"/>
      </w:rPr>
      <w:t>|</w:t>
    </w:r>
    <w:r>
      <w:rPr>
        <w:spacing w:val="-24"/>
        <w:w w:val="90"/>
        <w:sz w:val="19"/>
      </w:rPr>
      <w:t xml:space="preserve"> </w:t>
    </w:r>
    <w:r>
      <w:rPr>
        <w:w w:val="90"/>
        <w:sz w:val="19"/>
      </w:rPr>
      <w:t>T/F:</w:t>
    </w:r>
    <w:r>
      <w:rPr>
        <w:spacing w:val="-30"/>
        <w:w w:val="90"/>
        <w:sz w:val="19"/>
      </w:rPr>
      <w:t xml:space="preserve"> </w:t>
    </w:r>
    <w:r>
      <w:rPr>
        <w:w w:val="90"/>
        <w:sz w:val="19"/>
      </w:rPr>
      <w:t>+385</w:t>
    </w:r>
    <w:r>
      <w:rPr>
        <w:spacing w:val="-21"/>
        <w:w w:val="90"/>
        <w:sz w:val="19"/>
      </w:rPr>
      <w:t xml:space="preserve"> </w:t>
    </w:r>
    <w:r>
      <w:rPr>
        <w:w w:val="90"/>
        <w:sz w:val="19"/>
      </w:rPr>
      <w:t>40</w:t>
    </w:r>
    <w:r>
      <w:rPr>
        <w:spacing w:val="-24"/>
        <w:w w:val="90"/>
        <w:sz w:val="19"/>
      </w:rPr>
      <w:t xml:space="preserve"> </w:t>
    </w:r>
    <w:r>
      <w:rPr>
        <w:w w:val="90"/>
        <w:sz w:val="19"/>
      </w:rPr>
      <w:t>389 100</w:t>
    </w:r>
    <w:r>
      <w:rPr>
        <w:spacing w:val="3"/>
        <w:w w:val="90"/>
        <w:sz w:val="19"/>
      </w:rPr>
      <w:t>|</w:t>
    </w:r>
    <w:r>
      <w:rPr>
        <w:spacing w:val="-25"/>
        <w:w w:val="90"/>
        <w:sz w:val="19"/>
      </w:rPr>
      <w:t xml:space="preserve"> </w:t>
    </w:r>
    <w:r>
      <w:rPr>
        <w:w w:val="90"/>
        <w:sz w:val="19"/>
      </w:rPr>
      <w:t>@:</w:t>
    </w:r>
    <w:r>
      <w:rPr>
        <w:spacing w:val="-28"/>
        <w:w w:val="90"/>
        <w:sz w:val="19"/>
      </w:rPr>
      <w:t xml:space="preserve"> </w:t>
    </w:r>
    <w:hyperlink r:id="rId1" w:history="1">
      <w:r w:rsidRPr="005C522E">
        <w:rPr>
          <w:rStyle w:val="Hiperveza"/>
          <w:w w:val="90"/>
          <w:sz w:val="19"/>
        </w:rPr>
        <w:t>os-kursanec@ck.t-com.hr</w:t>
      </w:r>
      <w:r w:rsidRPr="005C522E">
        <w:rPr>
          <w:rStyle w:val="Hiperveza"/>
          <w:spacing w:val="-24"/>
          <w:w w:val="90"/>
          <w:sz w:val="19"/>
        </w:rPr>
        <w:t xml:space="preserve"> </w:t>
      </w:r>
    </w:hyperlink>
    <w:r>
      <w:rPr>
        <w:w w:val="90"/>
        <w:sz w:val="19"/>
      </w:rPr>
      <w:t>|</w:t>
    </w:r>
    <w:r>
      <w:rPr>
        <w:spacing w:val="-25"/>
        <w:w w:val="90"/>
        <w:sz w:val="19"/>
      </w:rPr>
      <w:t xml:space="preserve"> </w:t>
    </w:r>
    <w:r>
      <w:rPr>
        <w:w w:val="90"/>
        <w:sz w:val="19"/>
      </w:rPr>
      <w:t>W:</w:t>
    </w:r>
    <w:r>
      <w:rPr>
        <w:spacing w:val="-28"/>
        <w:w w:val="90"/>
        <w:sz w:val="19"/>
      </w:rPr>
      <w:t xml:space="preserve"> </w:t>
    </w:r>
    <w:r>
      <w:rPr>
        <w:w w:val="90"/>
        <w:sz w:val="19"/>
      </w:rPr>
      <w:t xml:space="preserve">os-kursanec.skole.hr </w:t>
    </w:r>
  </w:p>
  <w:p w:rsidR="00E4155D" w:rsidRPr="005045E6" w:rsidRDefault="00E4155D" w:rsidP="00E4155D">
    <w:pPr>
      <w:pStyle w:val="Tijeloteksta"/>
      <w:spacing w:line="280" w:lineRule="exact"/>
      <w:rPr>
        <w:sz w:val="24"/>
        <w:szCs w:val="24"/>
      </w:rPr>
    </w:pPr>
    <w:r>
      <w:rPr>
        <w:w w:val="90"/>
        <w:sz w:val="19"/>
      </w:rPr>
      <w:t xml:space="preserve">                    </w:t>
    </w:r>
    <w:r>
      <w:rPr>
        <w:w w:val="95"/>
        <w:sz w:val="19"/>
      </w:rPr>
      <w:t>OIB: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60845884456</w:t>
    </w:r>
    <w:r>
      <w:rPr>
        <w:spacing w:val="-30"/>
        <w:w w:val="95"/>
        <w:sz w:val="19"/>
      </w:rPr>
      <w:t xml:space="preserve"> </w:t>
    </w:r>
    <w:r>
      <w:rPr>
        <w:w w:val="95"/>
        <w:sz w:val="19"/>
      </w:rPr>
      <w:t>|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MB:</w:t>
    </w:r>
    <w:r>
      <w:rPr>
        <w:spacing w:val="-36"/>
        <w:w w:val="95"/>
        <w:sz w:val="19"/>
      </w:rPr>
      <w:t xml:space="preserve"> </w:t>
    </w:r>
    <w:r>
      <w:rPr>
        <w:w w:val="95"/>
        <w:sz w:val="19"/>
      </w:rPr>
      <w:t>1457012</w:t>
    </w:r>
    <w:r>
      <w:rPr>
        <w:spacing w:val="-34"/>
        <w:w w:val="95"/>
        <w:sz w:val="19"/>
      </w:rPr>
      <w:t xml:space="preserve"> </w:t>
    </w:r>
    <w:r>
      <w:rPr>
        <w:w w:val="95"/>
        <w:sz w:val="19"/>
      </w:rPr>
      <w:t>|</w:t>
    </w:r>
    <w:r>
      <w:rPr>
        <w:spacing w:val="-35"/>
        <w:w w:val="95"/>
        <w:sz w:val="19"/>
      </w:rPr>
      <w:t xml:space="preserve"> </w:t>
    </w:r>
    <w:r>
      <w:rPr>
        <w:w w:val="95"/>
        <w:sz w:val="19"/>
      </w:rPr>
      <w:t>IBAN:</w:t>
    </w:r>
    <w:r>
      <w:rPr>
        <w:spacing w:val="-32"/>
        <w:w w:val="95"/>
        <w:sz w:val="19"/>
      </w:rPr>
      <w:t xml:space="preserve"> </w:t>
    </w:r>
    <w:r>
      <w:rPr>
        <w:w w:val="95"/>
        <w:sz w:val="19"/>
      </w:rPr>
      <w:t>HR6523400091116015390,</w:t>
    </w:r>
    <w:r>
      <w:rPr>
        <w:spacing w:val="-37"/>
        <w:w w:val="95"/>
        <w:sz w:val="19"/>
      </w:rPr>
      <w:t xml:space="preserve"> </w:t>
    </w:r>
    <w:r>
      <w:rPr>
        <w:w w:val="95"/>
        <w:sz w:val="19"/>
      </w:rPr>
      <w:t xml:space="preserve"> Privredna</w:t>
    </w:r>
    <w:r>
      <w:rPr>
        <w:spacing w:val="-22"/>
        <w:w w:val="95"/>
        <w:sz w:val="19"/>
      </w:rPr>
      <w:t xml:space="preserve"> </w:t>
    </w:r>
    <w:r>
      <w:rPr>
        <w:w w:val="95"/>
        <w:sz w:val="19"/>
      </w:rPr>
      <w:t>banka Zagreb</w:t>
    </w:r>
    <w:r>
      <w:rPr>
        <w:spacing w:val="-26"/>
        <w:w w:val="95"/>
        <w:sz w:val="19"/>
      </w:rPr>
      <w:t xml:space="preserve"> </w:t>
    </w:r>
    <w:r>
      <w:rPr>
        <w:w w:val="95"/>
        <w:sz w:val="19"/>
      </w:rPr>
      <w:t>d.d.</w:t>
    </w:r>
  </w:p>
  <w:p w:rsidR="001D68E4" w:rsidRDefault="00EF2B64">
    <w:pPr>
      <w:pStyle w:val="Tijeloteksta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256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E4" w:rsidRDefault="00D16C03">
                          <w:pPr>
                            <w:spacing w:before="36"/>
                            <w:ind w:left="76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35pt;margin-top:549.25pt;width:12.8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Uqg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cKEjIJ5BDcFXAV+sAjmJjeXJNPjTir9nooWGSPF&#10;EhpvwcnxVunRdXIxsbjIWdPY5jf82QFgjicQGp6aO5OE7eVj7MXb5XYZOmEQbZ3QyzLnJt+ETpT7&#10;i3n2LttsMv+nieuHSc3KknITZtKVH/5Z304KHxVxVpYSDSsNnElJyf1u00h0JKDr3H6ngly4uc/T&#10;sPUCLi8o+UHorYPYyaPlwgnzcO7EC2/peH68jiMvjMMsf07plnH675RQn+J4Dn20dH7LzbPfa24k&#10;aZmGydGwNsXLsxNJjAK3vLSt1YQ1o31RCpP+Uymg3VOjrV6NREex6mE3AIoR8U6UD6BcKUBZIEIY&#10;d2DUQv7AqIfRkWL1/UAkxaj5wEH9Zs5MhpyM3WQQXsDTFGuMRnOjx3l06CTb14A8/l9c3MAfUjGr&#10;3qcsIHWzgXFgSZxGl5k3l3vr9TRgV78AAAD//wMAUEsDBBQABgAIAAAAIQBWXxuZ4wAAAA8BAAAP&#10;AAAAZHJzL2Rvd25yZXYueG1sTI/BTsMwEETvSPyDtUjcqJ22KW2IU1UITkiINBw4OrGbWI3XIXbb&#10;8PdsT3Cb0T7NzuTbyfXsbMZgPUpIZgKYwcZri62Ez+r1YQ0sRIVa9R6NhB8TYFvc3uQq0/6CpTnv&#10;Y8soBEOmJHQxDhnnoemMU2HmB4N0O/jRqUh2bLke1YXCXc/nQqy4UxbpQ6cG89yZ5rg/OQm7Lyxf&#10;7Pd7/VEeSltVG4Fvq6OU93fT7glYNFP8g+Fan6pDQZ1qf0IdWE8+TZaPxJISm3UK7MqkS7EAVpNK&#10;FnMBvMj5/x3FLwAAAP//AwBQSwECLQAUAAYACAAAACEAtoM4kv4AAADhAQAAEwAAAAAAAAAAAAAA&#10;AAAAAAAAW0NvbnRlbnRfVHlwZXNdLnhtbFBLAQItABQABgAIAAAAIQA4/SH/1gAAAJQBAAALAAAA&#10;AAAAAAAAAAAAAC8BAABfcmVscy8ucmVsc1BLAQItABQABgAIAAAAIQAcEDXUqgIAAKgFAAAOAAAA&#10;AAAAAAAAAAAAAC4CAABkcnMvZTJvRG9jLnhtbFBLAQItABQABgAIAAAAIQBWXxuZ4wAAAA8BAAAP&#10;AAAAAAAAAAAAAAAAAAQFAABkcnMvZG93bnJldi54bWxQSwUGAAAAAAQABADzAAAAFAYAAAAA&#10;" filled="f" stroked="f">
              <v:textbox inset="0,0,0,0">
                <w:txbxContent>
                  <w:p w:rsidR="001D68E4" w:rsidRDefault="00D16C03">
                    <w:pPr>
                      <w:spacing w:before="36"/>
                      <w:ind w:left="76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61" w:rsidRDefault="00DD0361">
      <w:r>
        <w:separator/>
      </w:r>
    </w:p>
  </w:footnote>
  <w:footnote w:type="continuationSeparator" w:id="0">
    <w:p w:rsidR="00DD0361" w:rsidRDefault="00DD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AD" w:rsidRDefault="008410AD">
    <w:pPr>
      <w:pStyle w:val="Zaglavlje"/>
    </w:pPr>
  </w:p>
  <w:p w:rsidR="008410AD" w:rsidRDefault="008410AD">
    <w:pPr>
      <w:pStyle w:val="Zaglavlje"/>
    </w:pP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OSNOVNA ŠKOLA KURŠANEC</w:t>
    </w: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KURŠANEC, GLAVNA 15</w:t>
    </w:r>
  </w:p>
  <w:p w:rsidR="008410AD" w:rsidRPr="008410AD" w:rsidRDefault="008410AD" w:rsidP="008410AD">
    <w:pPr>
      <w:pStyle w:val="Zaglavlje"/>
      <w:rPr>
        <w:b/>
      </w:rPr>
    </w:pPr>
    <w:r w:rsidRPr="008410AD">
      <w:rPr>
        <w:rFonts w:ascii="Arial Narrow" w:hAnsi="Arial Narrow"/>
        <w:b/>
        <w:color w:val="000000" w:themeColor="text1"/>
        <w:sz w:val="36"/>
        <w:szCs w:val="36"/>
      </w:rPr>
      <w:t>40 000 ČAKOVEC</w:t>
    </w:r>
  </w:p>
  <w:p w:rsidR="008410AD" w:rsidRDefault="008410AD">
    <w:pPr>
      <w:pStyle w:val="Zaglavlje"/>
    </w:pPr>
  </w:p>
  <w:p w:rsidR="008410AD" w:rsidRDefault="00DD0361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AF6"/>
    <w:multiLevelType w:val="multilevel"/>
    <w:tmpl w:val="3F8641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D966D69"/>
    <w:multiLevelType w:val="multilevel"/>
    <w:tmpl w:val="3F8641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106D6B3D"/>
    <w:multiLevelType w:val="multilevel"/>
    <w:tmpl w:val="3F8641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3" w15:restartNumberingAfterBreak="0">
    <w:nsid w:val="1B7060EE"/>
    <w:multiLevelType w:val="hybridMultilevel"/>
    <w:tmpl w:val="B9C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75D"/>
    <w:multiLevelType w:val="hybridMultilevel"/>
    <w:tmpl w:val="0EE25CAE"/>
    <w:lvl w:ilvl="0" w:tplc="D2F000A8">
      <w:start w:val="8"/>
      <w:numFmt w:val="upperRoman"/>
      <w:lvlText w:val="%1."/>
      <w:lvlJc w:val="left"/>
      <w:pPr>
        <w:ind w:left="558" w:hanging="434"/>
      </w:pPr>
      <w:rPr>
        <w:rFonts w:ascii="Arial" w:eastAsia="Arial" w:hAnsi="Arial" w:cs="Arial" w:hint="default"/>
        <w:spacing w:val="-1"/>
        <w:w w:val="84"/>
        <w:sz w:val="25"/>
        <w:szCs w:val="25"/>
        <w:lang w:val="hr-HR" w:eastAsia="en-US" w:bidi="ar-SA"/>
      </w:rPr>
    </w:lvl>
    <w:lvl w:ilvl="1" w:tplc="96CA6E7C">
      <w:start w:val="1"/>
      <w:numFmt w:val="lowerLetter"/>
      <w:lvlText w:val="%2)"/>
      <w:lvlJc w:val="left"/>
      <w:pPr>
        <w:ind w:left="846" w:hanging="359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2" w:tplc="ED3EF378">
      <w:numFmt w:val="bullet"/>
      <w:lvlText w:val="•"/>
      <w:lvlJc w:val="left"/>
      <w:pPr>
        <w:ind w:left="1225" w:hanging="359"/>
      </w:pPr>
      <w:rPr>
        <w:rFonts w:hint="default"/>
        <w:lang w:val="hr-HR" w:eastAsia="en-US" w:bidi="ar-SA"/>
      </w:rPr>
    </w:lvl>
    <w:lvl w:ilvl="3" w:tplc="FB0A56A4">
      <w:numFmt w:val="bullet"/>
      <w:lvlText w:val="•"/>
      <w:lvlJc w:val="left"/>
      <w:pPr>
        <w:ind w:left="1610" w:hanging="359"/>
      </w:pPr>
      <w:rPr>
        <w:rFonts w:hint="default"/>
        <w:lang w:val="hr-HR" w:eastAsia="en-US" w:bidi="ar-SA"/>
      </w:rPr>
    </w:lvl>
    <w:lvl w:ilvl="4" w:tplc="44A8624A">
      <w:numFmt w:val="bullet"/>
      <w:lvlText w:val="•"/>
      <w:lvlJc w:val="left"/>
      <w:pPr>
        <w:ind w:left="1995" w:hanging="359"/>
      </w:pPr>
      <w:rPr>
        <w:rFonts w:hint="default"/>
        <w:lang w:val="hr-HR" w:eastAsia="en-US" w:bidi="ar-SA"/>
      </w:rPr>
    </w:lvl>
    <w:lvl w:ilvl="5" w:tplc="22B874F6">
      <w:numFmt w:val="bullet"/>
      <w:lvlText w:val="•"/>
      <w:lvlJc w:val="left"/>
      <w:pPr>
        <w:ind w:left="2380" w:hanging="359"/>
      </w:pPr>
      <w:rPr>
        <w:rFonts w:hint="default"/>
        <w:lang w:val="hr-HR" w:eastAsia="en-US" w:bidi="ar-SA"/>
      </w:rPr>
    </w:lvl>
    <w:lvl w:ilvl="6" w:tplc="756C4D8A">
      <w:numFmt w:val="bullet"/>
      <w:lvlText w:val="•"/>
      <w:lvlJc w:val="left"/>
      <w:pPr>
        <w:ind w:left="2765" w:hanging="359"/>
      </w:pPr>
      <w:rPr>
        <w:rFonts w:hint="default"/>
        <w:lang w:val="hr-HR" w:eastAsia="en-US" w:bidi="ar-SA"/>
      </w:rPr>
    </w:lvl>
    <w:lvl w:ilvl="7" w:tplc="222691A4">
      <w:numFmt w:val="bullet"/>
      <w:lvlText w:val="•"/>
      <w:lvlJc w:val="left"/>
      <w:pPr>
        <w:ind w:left="3150" w:hanging="359"/>
      </w:pPr>
      <w:rPr>
        <w:rFonts w:hint="default"/>
        <w:lang w:val="hr-HR" w:eastAsia="en-US" w:bidi="ar-SA"/>
      </w:rPr>
    </w:lvl>
    <w:lvl w:ilvl="8" w:tplc="DB84D6CA">
      <w:numFmt w:val="bullet"/>
      <w:lvlText w:val="•"/>
      <w:lvlJc w:val="left"/>
      <w:pPr>
        <w:ind w:left="3535" w:hanging="359"/>
      </w:pPr>
      <w:rPr>
        <w:rFonts w:hint="default"/>
        <w:lang w:val="hr-HR" w:eastAsia="en-US" w:bidi="ar-SA"/>
      </w:rPr>
    </w:lvl>
  </w:abstractNum>
  <w:abstractNum w:abstractNumId="5" w15:restartNumberingAfterBreak="0">
    <w:nsid w:val="24476637"/>
    <w:multiLevelType w:val="hybridMultilevel"/>
    <w:tmpl w:val="4964E2E8"/>
    <w:lvl w:ilvl="0" w:tplc="44189778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4915"/>
    <w:multiLevelType w:val="hybridMultilevel"/>
    <w:tmpl w:val="C05046BE"/>
    <w:lvl w:ilvl="0" w:tplc="E56856C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D792929"/>
    <w:multiLevelType w:val="hybridMultilevel"/>
    <w:tmpl w:val="A0A8F4BC"/>
    <w:lvl w:ilvl="0" w:tplc="853A9338">
      <w:start w:val="1"/>
      <w:numFmt w:val="decimal"/>
      <w:lvlText w:val="%1."/>
      <w:lvlJc w:val="left"/>
      <w:pPr>
        <w:ind w:left="954" w:hanging="365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4EB27BF0">
      <w:numFmt w:val="bullet"/>
      <w:lvlText w:val="•"/>
      <w:lvlJc w:val="left"/>
      <w:pPr>
        <w:ind w:left="2317" w:hanging="365"/>
      </w:pPr>
      <w:rPr>
        <w:rFonts w:hint="default"/>
        <w:lang w:val="hr-HR" w:eastAsia="en-US" w:bidi="ar-SA"/>
      </w:rPr>
    </w:lvl>
    <w:lvl w:ilvl="2" w:tplc="1C5A0A10">
      <w:numFmt w:val="bullet"/>
      <w:lvlText w:val="•"/>
      <w:lvlJc w:val="left"/>
      <w:pPr>
        <w:ind w:left="3674" w:hanging="365"/>
      </w:pPr>
      <w:rPr>
        <w:rFonts w:hint="default"/>
        <w:lang w:val="hr-HR" w:eastAsia="en-US" w:bidi="ar-SA"/>
      </w:rPr>
    </w:lvl>
    <w:lvl w:ilvl="3" w:tplc="6C2A1E0C">
      <w:numFmt w:val="bullet"/>
      <w:lvlText w:val="•"/>
      <w:lvlJc w:val="left"/>
      <w:pPr>
        <w:ind w:left="5032" w:hanging="365"/>
      </w:pPr>
      <w:rPr>
        <w:rFonts w:hint="default"/>
        <w:lang w:val="hr-HR" w:eastAsia="en-US" w:bidi="ar-SA"/>
      </w:rPr>
    </w:lvl>
    <w:lvl w:ilvl="4" w:tplc="08B8FB48">
      <w:numFmt w:val="bullet"/>
      <w:lvlText w:val="•"/>
      <w:lvlJc w:val="left"/>
      <w:pPr>
        <w:ind w:left="6389" w:hanging="365"/>
      </w:pPr>
      <w:rPr>
        <w:rFonts w:hint="default"/>
        <w:lang w:val="hr-HR" w:eastAsia="en-US" w:bidi="ar-SA"/>
      </w:rPr>
    </w:lvl>
    <w:lvl w:ilvl="5" w:tplc="C36217A0">
      <w:numFmt w:val="bullet"/>
      <w:lvlText w:val="•"/>
      <w:lvlJc w:val="left"/>
      <w:pPr>
        <w:ind w:left="7746" w:hanging="365"/>
      </w:pPr>
      <w:rPr>
        <w:rFonts w:hint="default"/>
        <w:lang w:val="hr-HR" w:eastAsia="en-US" w:bidi="ar-SA"/>
      </w:rPr>
    </w:lvl>
    <w:lvl w:ilvl="6" w:tplc="DD686B9E">
      <w:numFmt w:val="bullet"/>
      <w:lvlText w:val="•"/>
      <w:lvlJc w:val="left"/>
      <w:pPr>
        <w:ind w:left="9104" w:hanging="365"/>
      </w:pPr>
      <w:rPr>
        <w:rFonts w:hint="default"/>
        <w:lang w:val="hr-HR" w:eastAsia="en-US" w:bidi="ar-SA"/>
      </w:rPr>
    </w:lvl>
    <w:lvl w:ilvl="7" w:tplc="126E8DC4">
      <w:numFmt w:val="bullet"/>
      <w:lvlText w:val="•"/>
      <w:lvlJc w:val="left"/>
      <w:pPr>
        <w:ind w:left="10461" w:hanging="365"/>
      </w:pPr>
      <w:rPr>
        <w:rFonts w:hint="default"/>
        <w:lang w:val="hr-HR" w:eastAsia="en-US" w:bidi="ar-SA"/>
      </w:rPr>
    </w:lvl>
    <w:lvl w:ilvl="8" w:tplc="10CCE774">
      <w:numFmt w:val="bullet"/>
      <w:lvlText w:val="•"/>
      <w:lvlJc w:val="left"/>
      <w:pPr>
        <w:ind w:left="11818" w:hanging="365"/>
      </w:pPr>
      <w:rPr>
        <w:rFonts w:hint="default"/>
        <w:lang w:val="hr-HR" w:eastAsia="en-US" w:bidi="ar-SA"/>
      </w:rPr>
    </w:lvl>
  </w:abstractNum>
  <w:abstractNum w:abstractNumId="8" w15:restartNumberingAfterBreak="0">
    <w:nsid w:val="467955B9"/>
    <w:multiLevelType w:val="multilevel"/>
    <w:tmpl w:val="2F58B0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78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145" w:hanging="720"/>
      </w:pPr>
    </w:lvl>
    <w:lvl w:ilvl="4">
      <w:start w:val="1"/>
      <w:numFmt w:val="decimal"/>
      <w:isLgl/>
      <w:lvlText w:val="%1.%2.%3.%4.%5."/>
      <w:lvlJc w:val="left"/>
      <w:pPr>
        <w:ind w:left="250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080"/>
      </w:pPr>
    </w:lvl>
    <w:lvl w:ilvl="6">
      <w:start w:val="1"/>
      <w:numFmt w:val="decimal"/>
      <w:isLgl/>
      <w:lvlText w:val="%1.%2.%3.%4.%5.%6.%7."/>
      <w:lvlJc w:val="left"/>
      <w:pPr>
        <w:ind w:left="2865" w:hanging="1440"/>
      </w:p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</w:lvl>
  </w:abstractNum>
  <w:abstractNum w:abstractNumId="9" w15:restartNumberingAfterBreak="0">
    <w:nsid w:val="4E7052BF"/>
    <w:multiLevelType w:val="hybridMultilevel"/>
    <w:tmpl w:val="1C009546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655A9"/>
    <w:multiLevelType w:val="multilevel"/>
    <w:tmpl w:val="3F8641F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1" w15:restartNumberingAfterBreak="0">
    <w:nsid w:val="6175080D"/>
    <w:multiLevelType w:val="hybridMultilevel"/>
    <w:tmpl w:val="324AA986"/>
    <w:lvl w:ilvl="0" w:tplc="17EE83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3146E"/>
    <w:multiLevelType w:val="hybridMultilevel"/>
    <w:tmpl w:val="78A82EA6"/>
    <w:lvl w:ilvl="0" w:tplc="79448D04">
      <w:numFmt w:val="bullet"/>
      <w:lvlText w:val="-"/>
      <w:lvlJc w:val="left"/>
      <w:pPr>
        <w:ind w:left="1695" w:hanging="360"/>
      </w:pPr>
      <w:rPr>
        <w:rFonts w:ascii="Arial" w:eastAsia="Arial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76B5555E"/>
    <w:multiLevelType w:val="hybridMultilevel"/>
    <w:tmpl w:val="6686A8E2"/>
    <w:lvl w:ilvl="0" w:tplc="7B108272">
      <w:start w:val="1"/>
      <w:numFmt w:val="lowerLetter"/>
      <w:lvlText w:val="%1)"/>
      <w:lvlJc w:val="left"/>
      <w:pPr>
        <w:ind w:left="846" w:hanging="359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1" w:tplc="EB6C3CD4">
      <w:numFmt w:val="bullet"/>
      <w:lvlText w:val="•"/>
      <w:lvlJc w:val="left"/>
      <w:pPr>
        <w:ind w:left="1200" w:hanging="359"/>
      </w:pPr>
      <w:rPr>
        <w:rFonts w:hint="default"/>
        <w:lang w:val="hr-HR" w:eastAsia="en-US" w:bidi="ar-SA"/>
      </w:rPr>
    </w:lvl>
    <w:lvl w:ilvl="2" w:tplc="022485D6">
      <w:numFmt w:val="bullet"/>
      <w:lvlText w:val="•"/>
      <w:lvlJc w:val="left"/>
      <w:pPr>
        <w:ind w:left="1382" w:hanging="359"/>
      </w:pPr>
      <w:rPr>
        <w:rFonts w:hint="default"/>
        <w:lang w:val="hr-HR" w:eastAsia="en-US" w:bidi="ar-SA"/>
      </w:rPr>
    </w:lvl>
    <w:lvl w:ilvl="3" w:tplc="EF0AEC74">
      <w:numFmt w:val="bullet"/>
      <w:lvlText w:val="•"/>
      <w:lvlJc w:val="left"/>
      <w:pPr>
        <w:ind w:left="1564" w:hanging="359"/>
      </w:pPr>
      <w:rPr>
        <w:rFonts w:hint="default"/>
        <w:lang w:val="hr-HR" w:eastAsia="en-US" w:bidi="ar-SA"/>
      </w:rPr>
    </w:lvl>
    <w:lvl w:ilvl="4" w:tplc="DB1A2EE4">
      <w:numFmt w:val="bullet"/>
      <w:lvlText w:val="•"/>
      <w:lvlJc w:val="left"/>
      <w:pPr>
        <w:ind w:left="1747" w:hanging="359"/>
      </w:pPr>
      <w:rPr>
        <w:rFonts w:hint="default"/>
        <w:lang w:val="hr-HR" w:eastAsia="en-US" w:bidi="ar-SA"/>
      </w:rPr>
    </w:lvl>
    <w:lvl w:ilvl="5" w:tplc="50D68D88">
      <w:numFmt w:val="bullet"/>
      <w:lvlText w:val="•"/>
      <w:lvlJc w:val="left"/>
      <w:pPr>
        <w:ind w:left="1929" w:hanging="359"/>
      </w:pPr>
      <w:rPr>
        <w:rFonts w:hint="default"/>
        <w:lang w:val="hr-HR" w:eastAsia="en-US" w:bidi="ar-SA"/>
      </w:rPr>
    </w:lvl>
    <w:lvl w:ilvl="6" w:tplc="FCD4F66C">
      <w:numFmt w:val="bullet"/>
      <w:lvlText w:val="•"/>
      <w:lvlJc w:val="left"/>
      <w:pPr>
        <w:ind w:left="2111" w:hanging="359"/>
      </w:pPr>
      <w:rPr>
        <w:rFonts w:hint="default"/>
        <w:lang w:val="hr-HR" w:eastAsia="en-US" w:bidi="ar-SA"/>
      </w:rPr>
    </w:lvl>
    <w:lvl w:ilvl="7" w:tplc="394A1B48">
      <w:numFmt w:val="bullet"/>
      <w:lvlText w:val="•"/>
      <w:lvlJc w:val="left"/>
      <w:pPr>
        <w:ind w:left="2294" w:hanging="359"/>
      </w:pPr>
      <w:rPr>
        <w:rFonts w:hint="default"/>
        <w:lang w:val="hr-HR" w:eastAsia="en-US" w:bidi="ar-SA"/>
      </w:rPr>
    </w:lvl>
    <w:lvl w:ilvl="8" w:tplc="F3103248">
      <w:numFmt w:val="bullet"/>
      <w:lvlText w:val="•"/>
      <w:lvlJc w:val="left"/>
      <w:pPr>
        <w:ind w:left="2476" w:hanging="359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4"/>
    <w:rsid w:val="00014D49"/>
    <w:rsid w:val="0003734D"/>
    <w:rsid w:val="000D4496"/>
    <w:rsid w:val="0010695A"/>
    <w:rsid w:val="001D68E4"/>
    <w:rsid w:val="002216C3"/>
    <w:rsid w:val="002278C1"/>
    <w:rsid w:val="00294A57"/>
    <w:rsid w:val="002D77D9"/>
    <w:rsid w:val="002F674B"/>
    <w:rsid w:val="003110E5"/>
    <w:rsid w:val="00345440"/>
    <w:rsid w:val="003560F0"/>
    <w:rsid w:val="0037620E"/>
    <w:rsid w:val="00391126"/>
    <w:rsid w:val="003A199E"/>
    <w:rsid w:val="003D2EE1"/>
    <w:rsid w:val="003F3E38"/>
    <w:rsid w:val="004276D5"/>
    <w:rsid w:val="00435709"/>
    <w:rsid w:val="00442B43"/>
    <w:rsid w:val="004A5E6F"/>
    <w:rsid w:val="004F6DE2"/>
    <w:rsid w:val="005045E6"/>
    <w:rsid w:val="005138F8"/>
    <w:rsid w:val="005840F9"/>
    <w:rsid w:val="00600362"/>
    <w:rsid w:val="006325C2"/>
    <w:rsid w:val="006B6627"/>
    <w:rsid w:val="006D780A"/>
    <w:rsid w:val="007362C2"/>
    <w:rsid w:val="007522F5"/>
    <w:rsid w:val="00763791"/>
    <w:rsid w:val="00786586"/>
    <w:rsid w:val="007A0C82"/>
    <w:rsid w:val="007A2F50"/>
    <w:rsid w:val="007A72C4"/>
    <w:rsid w:val="007D0DFF"/>
    <w:rsid w:val="00821EE2"/>
    <w:rsid w:val="00823E2D"/>
    <w:rsid w:val="008410AD"/>
    <w:rsid w:val="00850393"/>
    <w:rsid w:val="00854443"/>
    <w:rsid w:val="00882EF5"/>
    <w:rsid w:val="008B3483"/>
    <w:rsid w:val="008E24FD"/>
    <w:rsid w:val="008F4532"/>
    <w:rsid w:val="00934E93"/>
    <w:rsid w:val="009955B3"/>
    <w:rsid w:val="009961C7"/>
    <w:rsid w:val="009E3922"/>
    <w:rsid w:val="009E5E57"/>
    <w:rsid w:val="00A6714E"/>
    <w:rsid w:val="00AF0A86"/>
    <w:rsid w:val="00B175EC"/>
    <w:rsid w:val="00B9274F"/>
    <w:rsid w:val="00BA637D"/>
    <w:rsid w:val="00BB630A"/>
    <w:rsid w:val="00BB6A4C"/>
    <w:rsid w:val="00C9484A"/>
    <w:rsid w:val="00CF2055"/>
    <w:rsid w:val="00D16C03"/>
    <w:rsid w:val="00D16D91"/>
    <w:rsid w:val="00D221C5"/>
    <w:rsid w:val="00D659A7"/>
    <w:rsid w:val="00DB4D67"/>
    <w:rsid w:val="00DC7E00"/>
    <w:rsid w:val="00DD0361"/>
    <w:rsid w:val="00E330B7"/>
    <w:rsid w:val="00E4155D"/>
    <w:rsid w:val="00EF2B64"/>
    <w:rsid w:val="00EF2D1C"/>
    <w:rsid w:val="00EF37CE"/>
    <w:rsid w:val="00F66C53"/>
    <w:rsid w:val="00F70D8C"/>
    <w:rsid w:val="00FC4BF7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1F5C9"/>
  <w15:docId w15:val="{23165A16-E883-40E7-B70A-A5EE9C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37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91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5E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0A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0AD"/>
    <w:rPr>
      <w:rFonts w:ascii="Arial" w:eastAsia="Arial" w:hAnsi="Arial" w:cs="Arial"/>
      <w:lang w:val="hr-HR"/>
    </w:rPr>
  </w:style>
  <w:style w:type="paragraph" w:styleId="Bezproreda">
    <w:name w:val="No Spacing"/>
    <w:uiPriority w:val="99"/>
    <w:qFormat/>
    <w:rsid w:val="00854443"/>
    <w:pPr>
      <w:widowControl/>
      <w:autoSpaceDE/>
      <w:autoSpaceDN/>
    </w:pPr>
    <w:rPr>
      <w:rFonts w:ascii="Calibri" w:eastAsia="Calibri" w:hAnsi="Calibri" w:cs="Calibri"/>
      <w:lang w:val="hr-HR"/>
    </w:rPr>
  </w:style>
  <w:style w:type="paragraph" w:styleId="StandardWeb">
    <w:name w:val="Normal (Web)"/>
    <w:basedOn w:val="Normal"/>
    <w:uiPriority w:val="99"/>
    <w:unhideWhenUsed/>
    <w:rsid w:val="00B175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ursanec@ck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64</cp:revision>
  <cp:lastPrinted>2020-02-25T07:52:00Z</cp:lastPrinted>
  <dcterms:created xsi:type="dcterms:W3CDTF">2020-02-25T07:48:00Z</dcterms:created>
  <dcterms:modified xsi:type="dcterms:W3CDTF">2020-10-16T09:08:00Z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2020-02-25T00:00:00Z</vt:filetime>
  </property>
</Properties>
</file>